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1E" w:rsidRDefault="009E1B1E">
      <w:pPr>
        <w:pStyle w:val="1"/>
        <w:ind w:right="-514"/>
        <w:rPr>
          <w:b/>
        </w:rPr>
      </w:pPr>
      <w:r>
        <w:rPr>
          <w:b/>
        </w:rPr>
        <w:t>ΕΝΤΥΠΟ ΟΙΚΟΝΟΜΙΚΗΣ ΠΡΟΣΦΟΡΑΣ</w:t>
      </w:r>
    </w:p>
    <w:p w:rsidR="002B6F7B" w:rsidRPr="002B6F7B" w:rsidRDefault="002B6F7B" w:rsidP="002B6F7B"/>
    <w:p w:rsidR="009E1B1E" w:rsidRDefault="009E1B1E">
      <w:pPr>
        <w:pStyle w:val="5"/>
      </w:pPr>
    </w:p>
    <w:tbl>
      <w:tblPr>
        <w:tblW w:w="31680" w:type="dxa"/>
        <w:tblInd w:w="-829" w:type="dxa"/>
        <w:tblLayout w:type="fixed"/>
        <w:tblCellMar>
          <w:left w:w="71" w:type="dxa"/>
          <w:right w:w="71" w:type="dxa"/>
        </w:tblCellMar>
        <w:tblLook w:val="0000"/>
      </w:tblPr>
      <w:tblGrid>
        <w:gridCol w:w="3659"/>
        <w:gridCol w:w="4193"/>
        <w:gridCol w:w="3658"/>
        <w:gridCol w:w="3658"/>
        <w:gridCol w:w="3658"/>
        <w:gridCol w:w="3658"/>
        <w:gridCol w:w="3658"/>
        <w:gridCol w:w="2092"/>
        <w:gridCol w:w="3446"/>
      </w:tblGrid>
      <w:tr w:rsidR="00E52523" w:rsidTr="002B6F7B">
        <w:tblPrEx>
          <w:tblCellMar>
            <w:top w:w="0" w:type="dxa"/>
            <w:bottom w:w="0" w:type="dxa"/>
          </w:tblCellMar>
        </w:tblPrEx>
        <w:trPr>
          <w:cantSplit/>
          <w:trHeight w:val="2455"/>
        </w:trPr>
        <w:tc>
          <w:tcPr>
            <w:tcW w:w="3722" w:type="dxa"/>
          </w:tcPr>
          <w:p w:rsidR="00E52523" w:rsidRDefault="00E52523">
            <w:pPr>
              <w:rPr>
                <w:rFonts w:ascii="Arial" w:hAnsi="Arial"/>
                <w:b/>
                <w:sz w:val="20"/>
              </w:rPr>
            </w:pPr>
            <w:r>
              <w:rPr>
                <w:rFonts w:ascii="Arial" w:hAnsi="Arial"/>
                <w:b/>
                <w:sz w:val="20"/>
              </w:rPr>
              <w:t>ΕΛΛΗΝΙΚΗ ΔΗΜΟΚΡΑΤΙΑ</w:t>
            </w:r>
          </w:p>
          <w:p w:rsidR="00E52523" w:rsidRDefault="00E52523">
            <w:pPr>
              <w:rPr>
                <w:rFonts w:ascii="Arial" w:hAnsi="Arial"/>
                <w:b/>
                <w:sz w:val="20"/>
              </w:rPr>
            </w:pPr>
            <w:r>
              <w:rPr>
                <w:rFonts w:ascii="Arial" w:hAnsi="Arial"/>
                <w:b/>
                <w:sz w:val="20"/>
              </w:rPr>
              <w:t>ΝΟΜΟΣ      ΦΩΚΙΔΑΣ</w:t>
            </w:r>
          </w:p>
          <w:p w:rsidR="00E52523" w:rsidRDefault="00E52523">
            <w:pPr>
              <w:rPr>
                <w:rFonts w:ascii="Arial" w:hAnsi="Arial"/>
                <w:b/>
                <w:sz w:val="20"/>
              </w:rPr>
            </w:pPr>
            <w:r>
              <w:rPr>
                <w:rFonts w:ascii="Arial" w:hAnsi="Arial"/>
                <w:b/>
                <w:sz w:val="20"/>
              </w:rPr>
              <w:t xml:space="preserve">ΔΗΜΟΣ      </w:t>
            </w:r>
            <w:r w:rsidR="00C06766">
              <w:rPr>
                <w:rFonts w:ascii="Arial" w:hAnsi="Arial"/>
                <w:b/>
                <w:sz w:val="20"/>
              </w:rPr>
              <w:t>ΔΩΡΙΔΟΣ</w:t>
            </w:r>
          </w:p>
          <w:p w:rsidR="00E52523" w:rsidRDefault="00E52523">
            <w:pPr>
              <w:rPr>
                <w:rFonts w:ascii="Arial" w:hAnsi="Arial"/>
                <w:b/>
                <w:sz w:val="20"/>
              </w:rPr>
            </w:pPr>
            <w:r>
              <w:rPr>
                <w:rFonts w:ascii="Arial" w:hAnsi="Arial"/>
                <w:b/>
                <w:sz w:val="20"/>
              </w:rPr>
              <w:t xml:space="preserve"> </w:t>
            </w:r>
          </w:p>
          <w:p w:rsidR="00E52523" w:rsidRDefault="00E52523">
            <w:pPr>
              <w:rPr>
                <w:rFonts w:ascii="Arial" w:hAnsi="Arial"/>
                <w:b/>
                <w:sz w:val="20"/>
              </w:rPr>
            </w:pPr>
          </w:p>
          <w:p w:rsidR="00E52523" w:rsidRDefault="00E52523">
            <w:pPr>
              <w:rPr>
                <w:rFonts w:ascii="Arial" w:hAnsi="Arial"/>
                <w:b/>
                <w:sz w:val="20"/>
              </w:rPr>
            </w:pPr>
            <w:r>
              <w:rPr>
                <w:rFonts w:ascii="Arial" w:hAnsi="Arial"/>
                <w:b/>
                <w:sz w:val="20"/>
              </w:rPr>
              <w:t xml:space="preserve">Ταχ. Διεύθυνση: </w:t>
            </w:r>
            <w:r w:rsidR="00A334E4">
              <w:rPr>
                <w:rFonts w:ascii="Arial" w:hAnsi="Arial"/>
                <w:b/>
                <w:sz w:val="20"/>
              </w:rPr>
              <w:t>Ευπάλιο</w:t>
            </w:r>
          </w:p>
          <w:p w:rsidR="00E52523" w:rsidRDefault="00E52523" w:rsidP="001B5DC4">
            <w:pPr>
              <w:rPr>
                <w:rFonts w:ascii="Arial" w:hAnsi="Arial"/>
                <w:b/>
                <w:sz w:val="20"/>
              </w:rPr>
            </w:pPr>
            <w:r>
              <w:rPr>
                <w:rFonts w:ascii="Arial" w:hAnsi="Arial"/>
                <w:b/>
                <w:sz w:val="20"/>
              </w:rPr>
              <w:t xml:space="preserve">Ταχ. Κώδικας: </w:t>
            </w:r>
            <w:r w:rsidRPr="00A334E4">
              <w:rPr>
                <w:rFonts w:ascii="Arial" w:hAnsi="Arial"/>
                <w:b/>
                <w:sz w:val="20"/>
              </w:rPr>
              <w:t>33 05</w:t>
            </w:r>
            <w:r w:rsidR="00A334E4" w:rsidRPr="00A334E4">
              <w:rPr>
                <w:rFonts w:ascii="Arial" w:hAnsi="Arial"/>
                <w:b/>
                <w:sz w:val="20"/>
              </w:rPr>
              <w:t>6</w:t>
            </w:r>
          </w:p>
        </w:tc>
        <w:tc>
          <w:tcPr>
            <w:tcW w:w="4266" w:type="dxa"/>
          </w:tcPr>
          <w:p w:rsidR="008A0652" w:rsidRPr="008453BA" w:rsidRDefault="00E52523" w:rsidP="000029C1">
            <w:pPr>
              <w:spacing w:line="360" w:lineRule="atLeast"/>
              <w:rPr>
                <w:rFonts w:ascii="Arial" w:hAnsi="Arial"/>
                <w:b/>
                <w:sz w:val="20"/>
              </w:rPr>
            </w:pPr>
            <w:r>
              <w:rPr>
                <w:rFonts w:ascii="Arial" w:hAnsi="Arial"/>
                <w:b/>
                <w:sz w:val="20"/>
              </w:rPr>
              <w:t xml:space="preserve">ΕΡΓΟ </w:t>
            </w:r>
            <w:r w:rsidR="000029C1">
              <w:rPr>
                <w:rFonts w:ascii="Arial" w:hAnsi="Arial"/>
                <w:b/>
                <w:sz w:val="20"/>
              </w:rPr>
              <w:t xml:space="preserve"> «</w:t>
            </w:r>
            <w:r w:rsidR="000029C1" w:rsidRPr="000029C1">
              <w:rPr>
                <w:rFonts w:ascii="Arial" w:hAnsi="Arial"/>
                <w:b/>
                <w:sz w:val="20"/>
              </w:rPr>
              <w:t>______________________________________________________________________________________________________________________________________________»</w:t>
            </w:r>
          </w:p>
          <w:p w:rsidR="00E52523" w:rsidRDefault="00E52523" w:rsidP="004A1C5A">
            <w:pPr>
              <w:rPr>
                <w:rFonts w:ascii="Arial" w:hAnsi="Arial"/>
                <w:b/>
                <w:sz w:val="20"/>
              </w:rPr>
            </w:pPr>
          </w:p>
          <w:p w:rsidR="00E52523" w:rsidRDefault="00E52523">
            <w:pPr>
              <w:rPr>
                <w:rFonts w:ascii="Arial" w:hAnsi="Arial"/>
                <w:b/>
                <w:sz w:val="20"/>
              </w:rPr>
            </w:pPr>
          </w:p>
          <w:p w:rsidR="00E52523" w:rsidRDefault="00E52523">
            <w:pPr>
              <w:rPr>
                <w:rFonts w:ascii="Arial" w:hAnsi="Arial"/>
                <w:b/>
                <w:sz w:val="20"/>
              </w:rPr>
            </w:pPr>
          </w:p>
          <w:p w:rsidR="00E52523" w:rsidRDefault="00E52523">
            <w:pPr>
              <w:rPr>
                <w:rFonts w:ascii="Arial" w:hAnsi="Arial"/>
                <w:b/>
                <w:sz w:val="20"/>
              </w:rPr>
            </w:pPr>
          </w:p>
          <w:p w:rsidR="00E52523" w:rsidRDefault="00E52523">
            <w:pPr>
              <w:rPr>
                <w:rFonts w:ascii="Arial" w:hAnsi="Arial"/>
                <w:b/>
                <w:sz w:val="20"/>
              </w:rPr>
            </w:pPr>
          </w:p>
          <w:p w:rsidR="002B6F7B" w:rsidRPr="002B6F7B" w:rsidRDefault="00E52523" w:rsidP="002B6F7B">
            <w:pPr>
              <w:pStyle w:val="a7"/>
              <w:tabs>
                <w:tab w:val="left" w:pos="8709"/>
              </w:tabs>
              <w:spacing w:before="120" w:line="360" w:lineRule="atLeast"/>
              <w:jc w:val="center"/>
              <w:rPr>
                <w:rFonts w:ascii="Arial" w:hAnsi="Arial" w:cs="Arial"/>
                <w:b/>
                <w:sz w:val="24"/>
                <w:szCs w:val="24"/>
              </w:rPr>
            </w:pPr>
            <w:r w:rsidRPr="002C06FD">
              <w:rPr>
                <w:rFonts w:ascii="Arial" w:hAnsi="Arial"/>
                <w:b/>
                <w:sz w:val="24"/>
                <w:szCs w:val="24"/>
                <w:u w:val="single"/>
              </w:rPr>
              <w:t>ΧΡΗΜΑΤΟΔΟΤΗΣΗ</w:t>
            </w:r>
            <w:r w:rsidRPr="002B6F7B">
              <w:rPr>
                <w:rFonts w:ascii="Arial" w:hAnsi="Arial"/>
                <w:b/>
                <w:sz w:val="24"/>
                <w:szCs w:val="24"/>
              </w:rPr>
              <w:t>:</w:t>
            </w:r>
            <w:r w:rsidR="008A0652">
              <w:rPr>
                <w:rFonts w:ascii="Arial" w:hAnsi="Arial"/>
                <w:b/>
                <w:sz w:val="20"/>
              </w:rPr>
              <w:t xml:space="preserve">  </w:t>
            </w:r>
            <w:r w:rsidR="002B6F7B" w:rsidRPr="002B6F7B">
              <w:rPr>
                <w:rFonts w:ascii="Arial" w:hAnsi="Arial"/>
                <w:b/>
                <w:sz w:val="24"/>
                <w:szCs w:val="24"/>
              </w:rPr>
              <w:t>Έσοδα από το</w:t>
            </w:r>
            <w:r w:rsidR="002B6F7B">
              <w:rPr>
                <w:rFonts w:ascii="Arial" w:hAnsi="Arial"/>
                <w:b/>
                <w:sz w:val="20"/>
              </w:rPr>
              <w:t xml:space="preserve"> </w:t>
            </w:r>
            <w:r w:rsidR="002B6F7B">
              <w:rPr>
                <w:rFonts w:ascii="Arial" w:hAnsi="Arial" w:cs="Arial"/>
                <w:b/>
                <w:sz w:val="24"/>
                <w:szCs w:val="24"/>
              </w:rPr>
              <w:t>κληροδότημα</w:t>
            </w:r>
            <w:r w:rsidR="002B6F7B" w:rsidRPr="002B6F7B">
              <w:rPr>
                <w:rFonts w:ascii="Arial" w:hAnsi="Arial" w:cs="Arial"/>
                <w:b/>
                <w:sz w:val="24"/>
                <w:szCs w:val="24"/>
              </w:rPr>
              <w:t xml:space="preserve"> με την επωνυμία</w:t>
            </w:r>
          </w:p>
          <w:p w:rsidR="00E52523" w:rsidRDefault="002B6F7B" w:rsidP="002B6F7B">
            <w:pPr>
              <w:spacing w:line="360" w:lineRule="atLeast"/>
              <w:jc w:val="center"/>
              <w:rPr>
                <w:rFonts w:ascii="Arial" w:hAnsi="Arial"/>
                <w:b/>
                <w:sz w:val="20"/>
              </w:rPr>
            </w:pPr>
            <w:r w:rsidRPr="002B6F7B">
              <w:rPr>
                <w:rFonts w:ascii="Arial" w:hAnsi="Arial" w:cs="Arial"/>
                <w:b/>
              </w:rPr>
              <w:t>«Κληροδότημα  Ιωάννη Κοντώση»</w:t>
            </w:r>
          </w:p>
          <w:p w:rsidR="008A0652" w:rsidRDefault="008A0652">
            <w:pPr>
              <w:rPr>
                <w:rFonts w:ascii="Arial" w:hAnsi="Arial"/>
                <w:b/>
                <w:sz w:val="20"/>
              </w:rPr>
            </w:pPr>
          </w:p>
          <w:p w:rsidR="008A0652" w:rsidRDefault="008A0652">
            <w:pPr>
              <w:rPr>
                <w:rFonts w:ascii="Arial" w:hAnsi="Arial"/>
                <w:b/>
                <w:sz w:val="20"/>
              </w:rPr>
            </w:pPr>
          </w:p>
        </w:tc>
        <w:tc>
          <w:tcPr>
            <w:tcW w:w="3721" w:type="dxa"/>
          </w:tcPr>
          <w:p w:rsidR="00E52523" w:rsidRPr="001C10E0" w:rsidRDefault="00E52523" w:rsidP="002B6F7B">
            <w:pPr>
              <w:rPr>
                <w:rFonts w:ascii="Arial" w:hAnsi="Arial"/>
                <w:b/>
                <w:sz w:val="20"/>
              </w:rPr>
            </w:pPr>
          </w:p>
        </w:tc>
        <w:tc>
          <w:tcPr>
            <w:tcW w:w="3721" w:type="dxa"/>
          </w:tcPr>
          <w:p w:rsidR="00E52523" w:rsidRPr="001C10E0" w:rsidRDefault="00E52523" w:rsidP="00BE520F">
            <w:pPr>
              <w:rPr>
                <w:rFonts w:ascii="Arial" w:hAnsi="Arial"/>
                <w:b/>
                <w:sz w:val="20"/>
              </w:rPr>
            </w:pPr>
          </w:p>
        </w:tc>
        <w:tc>
          <w:tcPr>
            <w:tcW w:w="3721" w:type="dxa"/>
          </w:tcPr>
          <w:p w:rsidR="00E52523" w:rsidRPr="001C10E0" w:rsidRDefault="00E52523" w:rsidP="001C10E0">
            <w:pPr>
              <w:rPr>
                <w:rFonts w:ascii="Arial" w:hAnsi="Arial"/>
                <w:b/>
                <w:sz w:val="20"/>
              </w:rPr>
            </w:pPr>
          </w:p>
        </w:tc>
        <w:tc>
          <w:tcPr>
            <w:tcW w:w="3721" w:type="dxa"/>
          </w:tcPr>
          <w:p w:rsidR="00E52523" w:rsidRPr="00BE520F" w:rsidRDefault="00E52523" w:rsidP="00CC1EB4">
            <w:pPr>
              <w:rPr>
                <w:rFonts w:ascii="Arial" w:hAnsi="Arial"/>
                <w:b/>
                <w:sz w:val="20"/>
              </w:rPr>
            </w:pPr>
          </w:p>
        </w:tc>
        <w:tc>
          <w:tcPr>
            <w:tcW w:w="3721" w:type="dxa"/>
          </w:tcPr>
          <w:p w:rsidR="00E52523" w:rsidRDefault="00E52523">
            <w:pPr>
              <w:rPr>
                <w:rFonts w:ascii="Arial" w:hAnsi="Arial"/>
                <w:b/>
                <w:sz w:val="20"/>
              </w:rPr>
            </w:pPr>
          </w:p>
        </w:tc>
        <w:tc>
          <w:tcPr>
            <w:tcW w:w="2127" w:type="dxa"/>
          </w:tcPr>
          <w:p w:rsidR="00E52523" w:rsidRDefault="00E52523">
            <w:pPr>
              <w:rPr>
                <w:rFonts w:ascii="Arial" w:hAnsi="Arial"/>
                <w:b/>
                <w:sz w:val="20"/>
              </w:rPr>
            </w:pPr>
          </w:p>
        </w:tc>
        <w:tc>
          <w:tcPr>
            <w:tcW w:w="3505" w:type="dxa"/>
          </w:tcPr>
          <w:p w:rsidR="00E52523" w:rsidRDefault="00E52523">
            <w:pPr>
              <w:rPr>
                <w:b/>
              </w:rPr>
            </w:pPr>
          </w:p>
        </w:tc>
      </w:tr>
      <w:tr w:rsidR="00E52523" w:rsidTr="002B6F7B">
        <w:tblPrEx>
          <w:tblCellMar>
            <w:top w:w="0" w:type="dxa"/>
            <w:bottom w:w="0" w:type="dxa"/>
          </w:tblCellMar>
        </w:tblPrEx>
        <w:trPr>
          <w:cantSplit/>
          <w:trHeight w:val="238"/>
        </w:trPr>
        <w:tc>
          <w:tcPr>
            <w:tcW w:w="3722" w:type="dxa"/>
          </w:tcPr>
          <w:p w:rsidR="00E52523" w:rsidRDefault="00E52523">
            <w:pPr>
              <w:rPr>
                <w:b/>
              </w:rPr>
            </w:pPr>
          </w:p>
        </w:tc>
        <w:tc>
          <w:tcPr>
            <w:tcW w:w="4266" w:type="dxa"/>
          </w:tcPr>
          <w:p w:rsidR="00E52523" w:rsidRDefault="00E52523" w:rsidP="000029C1">
            <w:pPr>
              <w:rPr>
                <w:rFonts w:ascii="Arial" w:hAnsi="Arial"/>
                <w:b/>
                <w:sz w:val="20"/>
              </w:rPr>
            </w:pPr>
            <w:r>
              <w:rPr>
                <w:rFonts w:ascii="Arial" w:hAnsi="Arial"/>
                <w:b/>
                <w:sz w:val="20"/>
              </w:rPr>
              <w:t>ΠΡΟΫΠΟΛΟΓΙΣΜΟΣ:</w:t>
            </w:r>
            <w:r w:rsidR="008A0652">
              <w:rPr>
                <w:rFonts w:ascii="Arial" w:hAnsi="Arial"/>
                <w:b/>
                <w:sz w:val="20"/>
              </w:rPr>
              <w:t xml:space="preserve"> </w:t>
            </w:r>
            <w:r w:rsidR="000029C1">
              <w:rPr>
                <w:rFonts w:ascii="Arial" w:hAnsi="Arial"/>
                <w:b/>
                <w:sz w:val="20"/>
              </w:rPr>
              <w:t>___________</w:t>
            </w:r>
            <w:r w:rsidR="008A0652">
              <w:rPr>
                <w:rFonts w:ascii="Arial" w:hAnsi="Arial"/>
                <w:b/>
                <w:sz w:val="20"/>
              </w:rPr>
              <w:t xml:space="preserve"> με ΦΠΑ</w:t>
            </w:r>
          </w:p>
        </w:tc>
        <w:tc>
          <w:tcPr>
            <w:tcW w:w="3721" w:type="dxa"/>
          </w:tcPr>
          <w:p w:rsidR="00E52523" w:rsidRDefault="00E52523" w:rsidP="00A14D91">
            <w:pPr>
              <w:rPr>
                <w:rFonts w:ascii="Arial" w:hAnsi="Arial"/>
                <w:b/>
                <w:sz w:val="20"/>
              </w:rPr>
            </w:pPr>
          </w:p>
        </w:tc>
        <w:tc>
          <w:tcPr>
            <w:tcW w:w="3721" w:type="dxa"/>
          </w:tcPr>
          <w:p w:rsidR="00E52523" w:rsidRDefault="00E52523" w:rsidP="00BE520F">
            <w:pPr>
              <w:rPr>
                <w:rFonts w:ascii="Arial" w:hAnsi="Arial"/>
                <w:b/>
                <w:sz w:val="20"/>
              </w:rPr>
            </w:pPr>
          </w:p>
        </w:tc>
        <w:tc>
          <w:tcPr>
            <w:tcW w:w="3721" w:type="dxa"/>
          </w:tcPr>
          <w:p w:rsidR="00E52523" w:rsidRDefault="00E52523" w:rsidP="001C10E0">
            <w:pPr>
              <w:rPr>
                <w:rFonts w:ascii="Arial" w:hAnsi="Arial"/>
                <w:b/>
                <w:sz w:val="20"/>
              </w:rPr>
            </w:pPr>
          </w:p>
        </w:tc>
        <w:tc>
          <w:tcPr>
            <w:tcW w:w="3721" w:type="dxa"/>
          </w:tcPr>
          <w:p w:rsidR="00E52523" w:rsidRDefault="00E52523">
            <w:pPr>
              <w:rPr>
                <w:rFonts w:ascii="Arial" w:hAnsi="Arial"/>
                <w:b/>
                <w:sz w:val="20"/>
              </w:rPr>
            </w:pPr>
          </w:p>
        </w:tc>
        <w:tc>
          <w:tcPr>
            <w:tcW w:w="3721" w:type="dxa"/>
          </w:tcPr>
          <w:p w:rsidR="00E52523" w:rsidRDefault="00E52523">
            <w:pPr>
              <w:rPr>
                <w:b/>
              </w:rPr>
            </w:pPr>
          </w:p>
        </w:tc>
        <w:tc>
          <w:tcPr>
            <w:tcW w:w="2127" w:type="dxa"/>
          </w:tcPr>
          <w:p w:rsidR="00E52523" w:rsidRDefault="00E52523">
            <w:pPr>
              <w:rPr>
                <w:rFonts w:ascii="Arial" w:hAnsi="Arial"/>
                <w:b/>
                <w:sz w:val="20"/>
              </w:rPr>
            </w:pPr>
          </w:p>
        </w:tc>
        <w:tc>
          <w:tcPr>
            <w:tcW w:w="3505" w:type="dxa"/>
          </w:tcPr>
          <w:p w:rsidR="00E52523" w:rsidRDefault="00E52523">
            <w:pPr>
              <w:rPr>
                <w:rFonts w:ascii="Arial" w:hAnsi="Arial"/>
                <w:b/>
                <w:sz w:val="20"/>
              </w:rPr>
            </w:pPr>
          </w:p>
        </w:tc>
      </w:tr>
    </w:tbl>
    <w:p w:rsidR="009E1B1E" w:rsidRDefault="009E1B1E">
      <w:pPr>
        <w:pStyle w:val="5"/>
      </w:pPr>
    </w:p>
    <w:p w:rsidR="009E1B1E" w:rsidRDefault="009E1B1E">
      <w:pPr>
        <w:pStyle w:val="5"/>
      </w:pPr>
      <w:r>
        <w:rPr>
          <w:sz w:val="32"/>
        </w:rPr>
        <w:tab/>
      </w:r>
    </w:p>
    <w:p w:rsidR="009E1B1E" w:rsidRDefault="009E1B1E">
      <w:pPr>
        <w:ind w:left="3600" w:firstLine="720"/>
        <w:rPr>
          <w:rFonts w:ascii="Arial" w:hAnsi="Arial"/>
          <w:sz w:val="20"/>
        </w:rPr>
      </w:pPr>
    </w:p>
    <w:p w:rsidR="009E1B1E" w:rsidRDefault="009E1B1E">
      <w:pPr>
        <w:pStyle w:val="2"/>
        <w:shd w:val="clear" w:color="auto" w:fill="auto"/>
        <w:rPr>
          <w:color w:val="FFFFFF"/>
        </w:rPr>
      </w:pPr>
      <w:r>
        <w:t>ΕΝΤΥΠΟ ΠΡΟΣΦΟΡΑΣ</w:t>
      </w:r>
    </w:p>
    <w:p w:rsidR="009E1B1E" w:rsidRDefault="009E1B1E">
      <w:pPr>
        <w:ind w:left="3600" w:firstLine="720"/>
        <w:rPr>
          <w:rFonts w:ascii="Arial" w:hAnsi="Arial"/>
          <w:sz w:val="20"/>
        </w:rPr>
      </w:pPr>
    </w:p>
    <w:p w:rsidR="009E1B1E" w:rsidRDefault="009E1B1E">
      <w:pPr>
        <w:ind w:left="3600" w:hanging="3600"/>
        <w:jc w:val="center"/>
        <w:rPr>
          <w:rFonts w:ascii="Arial" w:hAnsi="Arial"/>
          <w:sz w:val="20"/>
        </w:rPr>
      </w:pPr>
    </w:p>
    <w:p w:rsidR="009E1B1E" w:rsidRDefault="009E1B1E">
      <w:pPr>
        <w:ind w:left="3600" w:hanging="3600"/>
        <w:rPr>
          <w:rFonts w:ascii="Arial" w:hAnsi="Arial"/>
          <w:sz w:val="20"/>
        </w:rPr>
      </w:pPr>
    </w:p>
    <w:p w:rsidR="009E1B1E" w:rsidRDefault="009E1B1E">
      <w:pPr>
        <w:ind w:left="3600" w:hanging="3600"/>
        <w:rPr>
          <w:rFonts w:ascii="Arial" w:hAnsi="Arial"/>
          <w:sz w:val="20"/>
        </w:rPr>
      </w:pPr>
      <w:r>
        <w:rPr>
          <w:rFonts w:ascii="Arial" w:hAnsi="Arial"/>
          <w:sz w:val="20"/>
        </w:rPr>
        <w:t xml:space="preserve">Της εργοληπτικής επιχείρησης ή κοινοπραξίας, εργοληπτικών επιχειρήσεων </w:t>
      </w:r>
    </w:p>
    <w:p w:rsidR="009E1B1E" w:rsidRDefault="009E1B1E">
      <w:pPr>
        <w:pStyle w:val="a5"/>
      </w:pPr>
      <w:r>
        <w:t>……………………………………………………………………………………………………………………………………………………………………………………………………………………………………………………………………………………………………………………………………………………………………………………………………………………………………………………</w:t>
      </w:r>
    </w:p>
    <w:p w:rsidR="009E1B1E" w:rsidRDefault="009E1B1E">
      <w:pPr>
        <w:rPr>
          <w:rFonts w:ascii="Arial" w:hAnsi="Arial"/>
          <w:sz w:val="20"/>
        </w:rPr>
      </w:pPr>
      <w:r>
        <w:rPr>
          <w:rFonts w:ascii="Arial" w:hAnsi="Arial"/>
          <w:sz w:val="20"/>
        </w:rPr>
        <w:t>με έδρα τ………………………………οδός ………………………………αριθμ……………………</w:t>
      </w:r>
    </w:p>
    <w:p w:rsidR="009E1B1E" w:rsidRDefault="009E1B1E">
      <w:pPr>
        <w:rPr>
          <w:rFonts w:ascii="Arial" w:hAnsi="Arial"/>
          <w:sz w:val="20"/>
        </w:rPr>
      </w:pPr>
      <w:r>
        <w:rPr>
          <w:rFonts w:ascii="Arial" w:hAnsi="Arial"/>
          <w:sz w:val="20"/>
        </w:rPr>
        <w:t>Τ.Κ. …………………Τηλ. …………………….</w:t>
      </w:r>
      <w:r>
        <w:rPr>
          <w:rFonts w:ascii="Arial" w:hAnsi="Arial"/>
          <w:sz w:val="20"/>
          <w:lang w:val="en-US"/>
        </w:rPr>
        <w:t>Fax</w:t>
      </w:r>
      <w:r>
        <w:rPr>
          <w:rFonts w:ascii="Arial" w:hAnsi="Arial"/>
          <w:sz w:val="20"/>
        </w:rPr>
        <w:t>……………………</w:t>
      </w:r>
    </w:p>
    <w:p w:rsidR="009E1B1E" w:rsidRDefault="009E1B1E">
      <w:pPr>
        <w:rPr>
          <w:rFonts w:ascii="Arial" w:hAnsi="Arial"/>
          <w:sz w:val="20"/>
        </w:rPr>
      </w:pPr>
    </w:p>
    <w:p w:rsidR="009E1B1E" w:rsidRPr="002B6F7B" w:rsidRDefault="009E1B1E">
      <w:pPr>
        <w:rPr>
          <w:rFonts w:ascii="Arial" w:hAnsi="Arial"/>
          <w:b/>
        </w:rPr>
      </w:pPr>
      <w:r w:rsidRPr="002B6F7B">
        <w:rPr>
          <w:rFonts w:ascii="Arial" w:hAnsi="Arial"/>
          <w:b/>
        </w:rPr>
        <w:t>Προς:</w:t>
      </w:r>
    </w:p>
    <w:p w:rsidR="002B6F7B" w:rsidRPr="002B6F7B" w:rsidRDefault="001B5DC4" w:rsidP="002B6F7B">
      <w:pPr>
        <w:pStyle w:val="a7"/>
        <w:tabs>
          <w:tab w:val="left" w:pos="8709"/>
        </w:tabs>
        <w:spacing w:before="120" w:line="360" w:lineRule="atLeast"/>
        <w:jc w:val="center"/>
        <w:rPr>
          <w:rFonts w:ascii="Arial" w:hAnsi="Arial" w:cs="Arial"/>
          <w:b/>
          <w:sz w:val="24"/>
          <w:szCs w:val="24"/>
        </w:rPr>
      </w:pPr>
      <w:r w:rsidRPr="002B6F7B">
        <w:rPr>
          <w:rFonts w:ascii="Arial" w:hAnsi="Arial" w:cs="Arial"/>
          <w:b/>
          <w:sz w:val="24"/>
          <w:szCs w:val="24"/>
        </w:rPr>
        <w:t>Δήμο Δωρίδος</w:t>
      </w:r>
      <w:r w:rsidR="002B6F7B" w:rsidRPr="002B6F7B">
        <w:rPr>
          <w:rFonts w:ascii="Arial" w:hAnsi="Arial" w:cs="Arial"/>
          <w:b/>
          <w:sz w:val="24"/>
          <w:szCs w:val="24"/>
        </w:rPr>
        <w:t>,</w:t>
      </w:r>
      <w:r w:rsidR="00F83B73" w:rsidRPr="002B6F7B">
        <w:rPr>
          <w:rFonts w:ascii="Arial" w:hAnsi="Arial" w:cs="Arial"/>
          <w:b/>
          <w:sz w:val="24"/>
          <w:szCs w:val="24"/>
        </w:rPr>
        <w:t xml:space="preserve"> </w:t>
      </w:r>
      <w:r w:rsidR="002B6F7B">
        <w:rPr>
          <w:rFonts w:ascii="Arial" w:hAnsi="Arial" w:cs="Arial"/>
          <w:b/>
          <w:sz w:val="24"/>
          <w:szCs w:val="24"/>
        </w:rPr>
        <w:t>κληροδότημα</w:t>
      </w:r>
      <w:r w:rsidR="002B6F7B" w:rsidRPr="002B6F7B">
        <w:rPr>
          <w:rFonts w:ascii="Arial" w:hAnsi="Arial" w:cs="Arial"/>
          <w:b/>
          <w:sz w:val="24"/>
          <w:szCs w:val="24"/>
        </w:rPr>
        <w:t xml:space="preserve"> με την επωνυμία </w:t>
      </w:r>
    </w:p>
    <w:p w:rsidR="002B6F7B" w:rsidRPr="002B6F7B" w:rsidRDefault="002B6F7B" w:rsidP="002B6F7B">
      <w:pPr>
        <w:pStyle w:val="a7"/>
        <w:tabs>
          <w:tab w:val="left" w:pos="8709"/>
        </w:tabs>
        <w:spacing w:line="360" w:lineRule="atLeast"/>
        <w:jc w:val="center"/>
        <w:rPr>
          <w:rFonts w:ascii="Arial" w:hAnsi="Arial" w:cs="Arial"/>
          <w:b/>
          <w:sz w:val="24"/>
          <w:szCs w:val="24"/>
        </w:rPr>
      </w:pPr>
      <w:r w:rsidRPr="002B6F7B">
        <w:rPr>
          <w:rFonts w:ascii="Arial" w:hAnsi="Arial" w:cs="Arial"/>
          <w:b/>
          <w:sz w:val="24"/>
          <w:szCs w:val="24"/>
        </w:rPr>
        <w:t>«Κληροδότημα  Ιωάννη Κοντώση»</w:t>
      </w:r>
    </w:p>
    <w:p w:rsidR="001B5DC4" w:rsidRDefault="001B5DC4">
      <w:pPr>
        <w:pBdr>
          <w:bottom w:val="single" w:sz="6" w:space="1" w:color="auto"/>
        </w:pBdr>
        <w:rPr>
          <w:rFonts w:ascii="Arial" w:hAnsi="Arial"/>
          <w:sz w:val="20"/>
        </w:rPr>
      </w:pPr>
    </w:p>
    <w:p w:rsidR="001B5DC4" w:rsidRDefault="001B5DC4">
      <w:pPr>
        <w:pBdr>
          <w:bottom w:val="single" w:sz="6" w:space="1" w:color="auto"/>
        </w:pBdr>
        <w:rPr>
          <w:rFonts w:ascii="Arial" w:hAnsi="Arial"/>
          <w:sz w:val="20"/>
        </w:rPr>
      </w:pPr>
    </w:p>
    <w:p w:rsidR="002B6F7B" w:rsidRDefault="002B6F7B" w:rsidP="002B6F7B">
      <w:pPr>
        <w:spacing w:line="360" w:lineRule="atLeast"/>
        <w:jc w:val="both"/>
        <w:rPr>
          <w:rFonts w:ascii="Arial" w:hAnsi="Arial"/>
          <w:sz w:val="20"/>
        </w:rPr>
      </w:pPr>
    </w:p>
    <w:p w:rsidR="009E1B1E" w:rsidRDefault="009E1B1E" w:rsidP="002B6F7B">
      <w:pPr>
        <w:spacing w:line="360" w:lineRule="atLeast"/>
        <w:jc w:val="both"/>
        <w:rPr>
          <w:rFonts w:ascii="Arial" w:hAnsi="Arial"/>
          <w:sz w:val="20"/>
        </w:rPr>
      </w:pPr>
      <w:r>
        <w:rPr>
          <w:rFonts w:ascii="Arial" w:hAnsi="Arial"/>
          <w:sz w:val="20"/>
        </w:rPr>
        <w:t xml:space="preserve">Αφού έλαβα γνώση της </w:t>
      </w:r>
      <w:r w:rsidR="00CD4B0A">
        <w:rPr>
          <w:rFonts w:ascii="Arial" w:hAnsi="Arial"/>
          <w:sz w:val="20"/>
        </w:rPr>
        <w:t xml:space="preserve">με αριθ. πρωτ. </w:t>
      </w:r>
      <w:r w:rsidR="005335F2" w:rsidRPr="005335F2">
        <w:rPr>
          <w:rFonts w:ascii="Arial" w:hAnsi="Arial"/>
          <w:sz w:val="20"/>
        </w:rPr>
        <w:t>6976/14-6-2017</w:t>
      </w:r>
      <w:r w:rsidR="001B5DC4">
        <w:rPr>
          <w:rFonts w:ascii="Arial" w:hAnsi="Arial"/>
          <w:sz w:val="20"/>
        </w:rPr>
        <w:t xml:space="preserve"> πρόσκλησης εκδήλωσης ενδιαφέροντος</w:t>
      </w:r>
      <w:r w:rsidR="00CD4B0A">
        <w:rPr>
          <w:rFonts w:ascii="Arial" w:hAnsi="Arial"/>
          <w:sz w:val="20"/>
        </w:rPr>
        <w:t xml:space="preserve"> του έργου που ανα</w:t>
      </w:r>
      <w:r>
        <w:rPr>
          <w:rFonts w:ascii="Arial" w:hAnsi="Arial"/>
          <w:sz w:val="20"/>
        </w:rPr>
        <w:t>γράφεται στην επικεφαλίδα και των λοιπών στοιχείων , καθώς και των συνθηκών εκτέλεσης του έργου αυτού, υποβάλλω την παρούσα προσφορά και δηλώνω ότι αποδέχομαι πλήρως και χωρίς επιφύλαξη όλα αυτά και αναλαμβάνω την εκτέλεση του έργου με τα ακόλουθο ποσοστό έκπτωσης επί των τιμών του Τιμολογίου Μελέτης και του Προϋπολογισμού Μελέτης.</w:t>
      </w:r>
    </w:p>
    <w:p w:rsidR="009E1B1E" w:rsidRDefault="009E1B1E">
      <w:pPr>
        <w:jc w:val="center"/>
        <w:rPr>
          <w:rFonts w:ascii="Arial" w:hAnsi="Arial"/>
          <w:sz w:val="20"/>
        </w:rPr>
      </w:pPr>
    </w:p>
    <w:p w:rsidR="009E1B1E" w:rsidRDefault="009E1B1E">
      <w:pPr>
        <w:jc w:val="center"/>
        <w:rPr>
          <w:rFonts w:ascii="Arial" w:hAnsi="Arial"/>
          <w:sz w:val="20"/>
        </w:rPr>
      </w:pPr>
      <w:r>
        <w:rPr>
          <w:rFonts w:ascii="Arial" w:hAnsi="Arial"/>
          <w:sz w:val="20"/>
        </w:rPr>
        <w:t>---------------------------</w:t>
      </w:r>
    </w:p>
    <w:p w:rsidR="009E1B1E" w:rsidRDefault="009E1B1E">
      <w:pPr>
        <w:jc w:val="center"/>
        <w:rPr>
          <w:rFonts w:ascii="Arial" w:hAnsi="Arial"/>
          <w:sz w:val="32"/>
        </w:rPr>
      </w:pPr>
      <w:r>
        <w:rPr>
          <w:rFonts w:ascii="Arial" w:hAnsi="Arial"/>
          <w:sz w:val="20"/>
        </w:rPr>
        <w:br w:type="page"/>
      </w:r>
      <w:r>
        <w:rPr>
          <w:rFonts w:ascii="Arial" w:hAnsi="Arial"/>
          <w:sz w:val="32"/>
        </w:rPr>
        <w:lastRenderedPageBreak/>
        <w:t>Α. ΠΡΟΣΦΟΡΑ ΕΝΙΑΙΟΥ ΠΟΣΟΣΤΟΥ ΕΚΠΤΩΣΗΣ</w:t>
      </w:r>
    </w:p>
    <w:p w:rsidR="009E1B1E" w:rsidRDefault="009E1B1E">
      <w:pPr>
        <w:jc w:val="center"/>
        <w:rPr>
          <w:rFonts w:ascii="Arial" w:hAnsi="Arial"/>
          <w:sz w:val="32"/>
        </w:rPr>
      </w:pP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236"/>
        <w:gridCol w:w="5325"/>
        <w:gridCol w:w="2131"/>
      </w:tblGrid>
      <w:tr w:rsidR="009E1B1E">
        <w:tblPrEx>
          <w:tblCellMar>
            <w:top w:w="0" w:type="dxa"/>
            <w:bottom w:w="0" w:type="dxa"/>
          </w:tblCellMar>
        </w:tblPrEx>
        <w:trPr>
          <w:cantSplit/>
          <w:trHeight w:val="345"/>
        </w:trPr>
        <w:tc>
          <w:tcPr>
            <w:tcW w:w="236" w:type="dxa"/>
            <w:vMerge w:val="restart"/>
          </w:tcPr>
          <w:p w:rsidR="009E1B1E" w:rsidRDefault="009E1B1E">
            <w:pPr>
              <w:jc w:val="center"/>
              <w:rPr>
                <w:rFonts w:ascii="Arial" w:hAnsi="Arial"/>
                <w:sz w:val="20"/>
              </w:rPr>
            </w:pPr>
          </w:p>
        </w:tc>
        <w:tc>
          <w:tcPr>
            <w:tcW w:w="236" w:type="dxa"/>
            <w:vMerge w:val="restart"/>
            <w:tcBorders>
              <w:right w:val="single" w:sz="4" w:space="0" w:color="auto"/>
            </w:tcBorders>
          </w:tcPr>
          <w:p w:rsidR="009E1B1E" w:rsidRDefault="009E1B1E">
            <w:pPr>
              <w:jc w:val="center"/>
              <w:rPr>
                <w:rFonts w:ascii="Arial" w:hAnsi="Arial"/>
                <w:sz w:val="20"/>
              </w:rPr>
            </w:pPr>
          </w:p>
        </w:tc>
        <w:tc>
          <w:tcPr>
            <w:tcW w:w="7456" w:type="dxa"/>
            <w:gridSpan w:val="2"/>
            <w:tcBorders>
              <w:top w:val="single" w:sz="4" w:space="0" w:color="auto"/>
              <w:left w:val="single" w:sz="4" w:space="0" w:color="auto"/>
              <w:bottom w:val="single" w:sz="4" w:space="0" w:color="auto"/>
              <w:right w:val="single" w:sz="4" w:space="0" w:color="auto"/>
            </w:tcBorders>
          </w:tcPr>
          <w:p w:rsidR="009E1B1E" w:rsidRDefault="009E1B1E">
            <w:pPr>
              <w:jc w:val="center"/>
              <w:rPr>
                <w:rFonts w:ascii="Arial" w:hAnsi="Arial"/>
                <w:sz w:val="20"/>
              </w:rPr>
            </w:pPr>
            <w:r>
              <w:rPr>
                <w:rFonts w:ascii="Arial" w:hAnsi="Arial"/>
                <w:sz w:val="20"/>
              </w:rPr>
              <w:t>Προσφερόμενη έκπτωση  σε ακέραιες μονάδες (%)</w:t>
            </w:r>
          </w:p>
        </w:tc>
      </w:tr>
      <w:tr w:rsidR="009E1B1E">
        <w:tblPrEx>
          <w:tblCellMar>
            <w:top w:w="0" w:type="dxa"/>
            <w:bottom w:w="0" w:type="dxa"/>
          </w:tblCellMar>
        </w:tblPrEx>
        <w:trPr>
          <w:cantSplit/>
          <w:trHeight w:val="330"/>
        </w:trPr>
        <w:tc>
          <w:tcPr>
            <w:tcW w:w="236" w:type="dxa"/>
            <w:vMerge/>
          </w:tcPr>
          <w:p w:rsidR="009E1B1E" w:rsidRDefault="009E1B1E">
            <w:pPr>
              <w:jc w:val="center"/>
              <w:rPr>
                <w:rFonts w:ascii="Arial" w:hAnsi="Arial"/>
                <w:sz w:val="20"/>
              </w:rPr>
            </w:pPr>
          </w:p>
        </w:tc>
        <w:tc>
          <w:tcPr>
            <w:tcW w:w="236" w:type="dxa"/>
            <w:vMerge/>
            <w:tcBorders>
              <w:right w:val="single" w:sz="4" w:space="0" w:color="auto"/>
            </w:tcBorders>
          </w:tcPr>
          <w:p w:rsidR="009E1B1E" w:rsidRDefault="009E1B1E">
            <w:pPr>
              <w:jc w:val="center"/>
              <w:rPr>
                <w:rFonts w:ascii="Arial" w:hAnsi="Arial"/>
                <w:sz w:val="20"/>
              </w:rPr>
            </w:pPr>
          </w:p>
        </w:tc>
        <w:tc>
          <w:tcPr>
            <w:tcW w:w="5325" w:type="dxa"/>
            <w:tcBorders>
              <w:top w:val="single" w:sz="4" w:space="0" w:color="auto"/>
              <w:left w:val="single" w:sz="4" w:space="0" w:color="auto"/>
              <w:bottom w:val="single" w:sz="4" w:space="0" w:color="auto"/>
              <w:right w:val="single" w:sz="4" w:space="0" w:color="auto"/>
            </w:tcBorders>
          </w:tcPr>
          <w:p w:rsidR="009E1B1E" w:rsidRDefault="009E1B1E">
            <w:pPr>
              <w:jc w:val="center"/>
              <w:rPr>
                <w:rFonts w:ascii="Arial" w:hAnsi="Arial"/>
                <w:sz w:val="20"/>
              </w:rPr>
            </w:pPr>
            <w:r>
              <w:rPr>
                <w:rFonts w:ascii="Arial" w:hAnsi="Arial"/>
                <w:sz w:val="20"/>
              </w:rPr>
              <w:t xml:space="preserve">Ολογράφως </w:t>
            </w:r>
          </w:p>
        </w:tc>
        <w:tc>
          <w:tcPr>
            <w:tcW w:w="2131" w:type="dxa"/>
            <w:tcBorders>
              <w:top w:val="single" w:sz="4" w:space="0" w:color="auto"/>
              <w:left w:val="single" w:sz="4" w:space="0" w:color="auto"/>
              <w:bottom w:val="single" w:sz="4" w:space="0" w:color="auto"/>
              <w:right w:val="single" w:sz="4" w:space="0" w:color="auto"/>
            </w:tcBorders>
          </w:tcPr>
          <w:p w:rsidR="009E1B1E" w:rsidRDefault="009E1B1E">
            <w:pPr>
              <w:jc w:val="center"/>
              <w:rPr>
                <w:rFonts w:ascii="Arial" w:hAnsi="Arial"/>
                <w:sz w:val="20"/>
              </w:rPr>
            </w:pPr>
            <w:r>
              <w:rPr>
                <w:rFonts w:ascii="Arial" w:hAnsi="Arial"/>
                <w:sz w:val="20"/>
              </w:rPr>
              <w:t>Αριθμ.</w:t>
            </w:r>
          </w:p>
        </w:tc>
      </w:tr>
      <w:tr w:rsidR="009E1B1E">
        <w:tblPrEx>
          <w:tblCellMar>
            <w:top w:w="0" w:type="dxa"/>
            <w:bottom w:w="0" w:type="dxa"/>
          </w:tblCellMar>
        </w:tblPrEx>
        <w:trPr>
          <w:trHeight w:val="782"/>
        </w:trPr>
        <w:tc>
          <w:tcPr>
            <w:tcW w:w="236" w:type="dxa"/>
          </w:tcPr>
          <w:p w:rsidR="009E1B1E" w:rsidRDefault="009E1B1E">
            <w:pPr>
              <w:jc w:val="center"/>
              <w:rPr>
                <w:rFonts w:ascii="Arial" w:hAnsi="Arial"/>
                <w:sz w:val="20"/>
              </w:rPr>
            </w:pPr>
          </w:p>
        </w:tc>
        <w:tc>
          <w:tcPr>
            <w:tcW w:w="236" w:type="dxa"/>
          </w:tcPr>
          <w:p w:rsidR="009E1B1E" w:rsidRDefault="009E1B1E">
            <w:pPr>
              <w:jc w:val="center"/>
              <w:rPr>
                <w:rFonts w:ascii="Arial" w:hAnsi="Arial"/>
                <w:sz w:val="20"/>
              </w:rPr>
            </w:pPr>
          </w:p>
        </w:tc>
        <w:tc>
          <w:tcPr>
            <w:tcW w:w="5325" w:type="dxa"/>
            <w:tcBorders>
              <w:top w:val="single" w:sz="4" w:space="0" w:color="auto"/>
            </w:tcBorders>
          </w:tcPr>
          <w:p w:rsidR="009E1B1E" w:rsidRDefault="009E1B1E">
            <w:pPr>
              <w:jc w:val="center"/>
              <w:rPr>
                <w:rFonts w:ascii="Arial" w:hAnsi="Arial"/>
                <w:sz w:val="20"/>
              </w:rPr>
            </w:pPr>
          </w:p>
        </w:tc>
        <w:tc>
          <w:tcPr>
            <w:tcW w:w="2131" w:type="dxa"/>
            <w:tcBorders>
              <w:top w:val="single" w:sz="4" w:space="0" w:color="auto"/>
            </w:tcBorders>
          </w:tcPr>
          <w:p w:rsidR="009E1B1E" w:rsidRDefault="007E466B">
            <w:pPr>
              <w:jc w:val="center"/>
              <w:rPr>
                <w:rFonts w:ascii="Arial" w:hAnsi="Arial"/>
                <w:sz w:val="20"/>
              </w:rPr>
            </w:pPr>
            <w:r>
              <w:rPr>
                <w:rFonts w:ascii="Arial" w:hAnsi="Arial"/>
                <w:sz w:val="20"/>
              </w:rPr>
              <w:t>%</w:t>
            </w:r>
          </w:p>
        </w:tc>
      </w:tr>
    </w:tbl>
    <w:p w:rsidR="009E1B1E" w:rsidRDefault="009E1B1E">
      <w:pPr>
        <w:jc w:val="center"/>
        <w:rPr>
          <w:rFonts w:ascii="Arial" w:hAnsi="Arial"/>
          <w:sz w:val="20"/>
        </w:rPr>
      </w:pPr>
    </w:p>
    <w:p w:rsidR="009E1B1E" w:rsidRDefault="009E1B1E">
      <w:pPr>
        <w:jc w:val="center"/>
        <w:rPr>
          <w:rFonts w:ascii="Arial" w:hAnsi="Arial"/>
          <w:sz w:val="20"/>
        </w:rPr>
      </w:pPr>
    </w:p>
    <w:p w:rsidR="009E1B1E" w:rsidRDefault="009E1B1E">
      <w:pPr>
        <w:jc w:val="cente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w:t>
      </w: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(Τόπος και ημερομηνία)</w:t>
      </w: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 xml:space="preserve">Ο Προσφέρων </w:t>
      </w: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p>
    <w:p w:rsidR="009E1B1E" w:rsidRDefault="009E1B1E">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(Ονοματεπώνυμο υπογραφόντων και σφραγίδα εργοληπτικών επιχειρήσεων</w:t>
      </w:r>
    </w:p>
    <w:sectPr w:rsidR="009E1B1E">
      <w:footerReference w:type="even" r:id="rId6"/>
      <w:footerReference w:type="default" r:id="rId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FC3" w:rsidRDefault="00584FC3">
      <w:r>
        <w:separator/>
      </w:r>
    </w:p>
  </w:endnote>
  <w:endnote w:type="continuationSeparator" w:id="1">
    <w:p w:rsidR="00584FC3" w:rsidRDefault="00584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F" w:rsidRDefault="00BE520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E520F" w:rsidRDefault="00BE520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F" w:rsidRDefault="00BE520F">
    <w:pPr>
      <w:pStyle w:val="a4"/>
      <w:framePr w:wrap="around" w:vAnchor="text" w:hAnchor="margin" w:xAlign="right" w:y="1"/>
      <w:rPr>
        <w:rStyle w:val="a6"/>
        <w:sz w:val="16"/>
      </w:rPr>
    </w:pPr>
    <w:r>
      <w:rPr>
        <w:rStyle w:val="a6"/>
        <w:sz w:val="16"/>
      </w:rPr>
      <w:fldChar w:fldCharType="begin"/>
    </w:r>
    <w:r>
      <w:rPr>
        <w:rStyle w:val="a6"/>
        <w:sz w:val="16"/>
      </w:rPr>
      <w:instrText xml:space="preserve">PAGE  </w:instrText>
    </w:r>
    <w:r>
      <w:rPr>
        <w:rStyle w:val="a6"/>
        <w:sz w:val="16"/>
      </w:rPr>
      <w:fldChar w:fldCharType="separate"/>
    </w:r>
    <w:r w:rsidR="004C0A85">
      <w:rPr>
        <w:rStyle w:val="a6"/>
        <w:noProof/>
        <w:sz w:val="16"/>
      </w:rPr>
      <w:t>1</w:t>
    </w:r>
    <w:r>
      <w:rPr>
        <w:rStyle w:val="a6"/>
        <w:sz w:val="16"/>
      </w:rPr>
      <w:fldChar w:fldCharType="end"/>
    </w:r>
  </w:p>
  <w:p w:rsidR="00BE520F" w:rsidRDefault="00BE520F">
    <w:pPr>
      <w:pStyle w:val="a4"/>
      <w:ind w:right="360"/>
      <w:rPr>
        <w:rFonts w:ascii="Arial" w:hAnsi="Arial"/>
        <w:sz w:val="10"/>
      </w:rPr>
    </w:pPr>
    <w:r>
      <w:rPr>
        <w:rFonts w:ascii="Arial" w:hAnsi="Arial"/>
        <w:sz w:val="10"/>
      </w:rPr>
      <w:t>Μ ΥΠΟΔΕΙΓΜΑ ΕΝΤΥΠΟΥ ΟΙΚΟΝΟΜΙΚΗΣ  ΠΡΟΣΦΟΡΑΣ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FC3" w:rsidRDefault="00584FC3">
      <w:r>
        <w:separator/>
      </w:r>
    </w:p>
  </w:footnote>
  <w:footnote w:type="continuationSeparator" w:id="1">
    <w:p w:rsidR="00584FC3" w:rsidRDefault="00584F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noPunctuationKerning/>
  <w:characterSpacingControl w:val="doNotCompress"/>
  <w:footnotePr>
    <w:footnote w:id="0"/>
    <w:footnote w:id="1"/>
  </w:footnotePr>
  <w:endnotePr>
    <w:endnote w:id="0"/>
    <w:endnote w:id="1"/>
  </w:endnotePr>
  <w:compat/>
  <w:rsids>
    <w:rsidRoot w:val="00673526"/>
    <w:rsid w:val="000029C1"/>
    <w:rsid w:val="000650B9"/>
    <w:rsid w:val="000C6E12"/>
    <w:rsid w:val="001B5DC4"/>
    <w:rsid w:val="001C10E0"/>
    <w:rsid w:val="0026212A"/>
    <w:rsid w:val="002B6F7B"/>
    <w:rsid w:val="002C06FD"/>
    <w:rsid w:val="002D2B36"/>
    <w:rsid w:val="0031453B"/>
    <w:rsid w:val="0033117B"/>
    <w:rsid w:val="00382C52"/>
    <w:rsid w:val="003E44FE"/>
    <w:rsid w:val="004666B2"/>
    <w:rsid w:val="00480245"/>
    <w:rsid w:val="004A1C5A"/>
    <w:rsid w:val="004C0A85"/>
    <w:rsid w:val="005335F2"/>
    <w:rsid w:val="00584FC3"/>
    <w:rsid w:val="00665540"/>
    <w:rsid w:val="00673526"/>
    <w:rsid w:val="006C1FEC"/>
    <w:rsid w:val="0072147E"/>
    <w:rsid w:val="007856B7"/>
    <w:rsid w:val="007C0A6C"/>
    <w:rsid w:val="007E466B"/>
    <w:rsid w:val="008453BA"/>
    <w:rsid w:val="008A0652"/>
    <w:rsid w:val="009248EC"/>
    <w:rsid w:val="009478C7"/>
    <w:rsid w:val="00955CF3"/>
    <w:rsid w:val="00964892"/>
    <w:rsid w:val="009653FA"/>
    <w:rsid w:val="00965A75"/>
    <w:rsid w:val="0099601E"/>
    <w:rsid w:val="009C10CA"/>
    <w:rsid w:val="009C3365"/>
    <w:rsid w:val="009E1B1E"/>
    <w:rsid w:val="00A10BAB"/>
    <w:rsid w:val="00A14D91"/>
    <w:rsid w:val="00A334E4"/>
    <w:rsid w:val="00A461D7"/>
    <w:rsid w:val="00A5513B"/>
    <w:rsid w:val="00A83BAF"/>
    <w:rsid w:val="00B22E27"/>
    <w:rsid w:val="00B65B28"/>
    <w:rsid w:val="00BE520F"/>
    <w:rsid w:val="00BF3A64"/>
    <w:rsid w:val="00C06766"/>
    <w:rsid w:val="00CC1EB4"/>
    <w:rsid w:val="00CD4B0A"/>
    <w:rsid w:val="00D735F5"/>
    <w:rsid w:val="00D81712"/>
    <w:rsid w:val="00D870CB"/>
    <w:rsid w:val="00DE4761"/>
    <w:rsid w:val="00E06C72"/>
    <w:rsid w:val="00E52523"/>
    <w:rsid w:val="00E703E2"/>
    <w:rsid w:val="00F536B5"/>
    <w:rsid w:val="00F837EE"/>
    <w:rsid w:val="00F83B73"/>
    <w:rsid w:val="00F97548"/>
    <w:rsid w:val="00FA3934"/>
    <w:rsid w:val="00FB33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652"/>
    <w:rPr>
      <w:sz w:val="24"/>
      <w:szCs w:val="24"/>
    </w:rPr>
  </w:style>
  <w:style w:type="paragraph" w:styleId="1">
    <w:name w:val="heading 1"/>
    <w:basedOn w:val="a"/>
    <w:next w:val="a"/>
    <w:qFormat/>
    <w:pPr>
      <w:keepNext/>
      <w:jc w:val="center"/>
      <w:outlineLvl w:val="0"/>
    </w:pPr>
    <w:rPr>
      <w:rFonts w:ascii="Arial" w:hAnsi="Arial" w:cs="Arial"/>
      <w:sz w:val="32"/>
    </w:rPr>
  </w:style>
  <w:style w:type="paragraph" w:styleId="2">
    <w:name w:val="heading 2"/>
    <w:basedOn w:val="a"/>
    <w:next w:val="a"/>
    <w:qFormat/>
    <w:pPr>
      <w:keepNext/>
      <w:shd w:val="clear" w:color="auto" w:fill="D9D9D9"/>
      <w:jc w:val="center"/>
      <w:outlineLvl w:val="1"/>
    </w:pPr>
    <w:rPr>
      <w:rFonts w:ascii="Arial" w:hAnsi="Arial" w:cs="Arial"/>
      <w:sz w:val="32"/>
    </w:rPr>
  </w:style>
  <w:style w:type="paragraph" w:styleId="3">
    <w:name w:val="heading 3"/>
    <w:basedOn w:val="a"/>
    <w:next w:val="a"/>
    <w:qFormat/>
    <w:pPr>
      <w:keepNext/>
      <w:jc w:val="center"/>
      <w:outlineLvl w:val="2"/>
    </w:pPr>
    <w:rPr>
      <w:rFonts w:ascii="Arial" w:hAnsi="Arial" w:cs="Arial"/>
      <w:b/>
      <w:bCs/>
      <w:sz w:val="20"/>
    </w:rPr>
  </w:style>
  <w:style w:type="paragraph" w:styleId="4">
    <w:name w:val="heading 4"/>
    <w:basedOn w:val="a"/>
    <w:next w:val="a"/>
    <w:qFormat/>
    <w:pPr>
      <w:keepNext/>
      <w:ind w:firstLine="720"/>
      <w:outlineLvl w:val="3"/>
    </w:pPr>
    <w:rPr>
      <w:rFonts w:ascii="Arial" w:hAnsi="Arial" w:cs="Arial"/>
      <w:b/>
      <w:bCs/>
      <w:sz w:val="20"/>
    </w:rPr>
  </w:style>
  <w:style w:type="paragraph" w:styleId="5">
    <w:name w:val="heading 5"/>
    <w:basedOn w:val="a"/>
    <w:next w:val="a"/>
    <w:qFormat/>
    <w:pPr>
      <w:keepNext/>
      <w:outlineLvl w:val="4"/>
    </w:pPr>
    <w:rPr>
      <w:rFonts w:ascii="Arial" w:hAnsi="Arial" w:cs="Arial"/>
      <w:b/>
      <w:bCs/>
      <w:sz w:val="20"/>
    </w:rPr>
  </w:style>
  <w:style w:type="paragraph" w:styleId="6">
    <w:name w:val="heading 6"/>
    <w:basedOn w:val="a"/>
    <w:next w:val="a"/>
    <w:qFormat/>
    <w:pPr>
      <w:keepNext/>
      <w:ind w:left="2160"/>
      <w:jc w:val="both"/>
      <w:outlineLvl w:val="5"/>
    </w:pPr>
    <w:rPr>
      <w:rFonts w:ascii="Arial" w:hAnsi="Arial"/>
      <w:b/>
      <w:sz w:val="20"/>
    </w:rPr>
  </w:style>
  <w:style w:type="paragraph" w:styleId="7">
    <w:name w:val="heading 7"/>
    <w:basedOn w:val="a"/>
    <w:next w:val="a"/>
    <w:qFormat/>
    <w:pPr>
      <w:keepNext/>
      <w:ind w:left="2880" w:firstLine="720"/>
      <w:jc w:val="both"/>
      <w:outlineLvl w:val="6"/>
    </w:pPr>
    <w:rPr>
      <w:rFonts w:ascii="Arial" w:hAnsi="Arial"/>
      <w:b/>
      <w:sz w:val="20"/>
    </w:rPr>
  </w:style>
  <w:style w:type="paragraph" w:styleId="8">
    <w:name w:val="heading 8"/>
    <w:basedOn w:val="a"/>
    <w:next w:val="a"/>
    <w:qFormat/>
    <w:pPr>
      <w:keepNext/>
      <w:outlineLvl w:val="7"/>
    </w:pPr>
    <w:rPr>
      <w:rFonts w:ascii="Arial" w:hAnsi="Arial"/>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rPr>
      <w:rFonts w:ascii="Arial" w:hAnsi="Arial" w:cs="Arial"/>
      <w:sz w:val="20"/>
    </w:rPr>
  </w:style>
  <w:style w:type="paragraph" w:styleId="20">
    <w:name w:val="Body Text 2"/>
    <w:basedOn w:val="a"/>
    <w:pPr>
      <w:jc w:val="center"/>
    </w:pPr>
    <w:rPr>
      <w:rFonts w:ascii="Arial" w:hAnsi="Arial" w:cs="Arial"/>
      <w:b/>
      <w:bCs/>
      <w:sz w:val="20"/>
    </w:rPr>
  </w:style>
  <w:style w:type="character" w:styleId="a6">
    <w:name w:val="page number"/>
    <w:basedOn w:val="a0"/>
  </w:style>
  <w:style w:type="paragraph" w:styleId="30">
    <w:name w:val="Body Text 3"/>
    <w:basedOn w:val="a"/>
    <w:pPr>
      <w:jc w:val="center"/>
    </w:pPr>
    <w:rPr>
      <w:rFonts w:ascii="Arial" w:hAnsi="Arial"/>
      <w:b/>
      <w:sz w:val="22"/>
    </w:rPr>
  </w:style>
  <w:style w:type="paragraph" w:styleId="a7">
    <w:name w:val="No Spacing"/>
    <w:uiPriority w:val="1"/>
    <w:qFormat/>
    <w:rsid w:val="002B6F7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1330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ΥΠΕΧΩΔΕ</dc:creator>
  <cp:keywords/>
  <cp:lastModifiedBy>pc</cp:lastModifiedBy>
  <cp:revision>2</cp:revision>
  <cp:lastPrinted>2015-11-15T17:19:00Z</cp:lastPrinted>
  <dcterms:created xsi:type="dcterms:W3CDTF">2017-06-14T09:59:00Z</dcterms:created>
  <dcterms:modified xsi:type="dcterms:W3CDTF">2017-06-14T09:59:00Z</dcterms:modified>
</cp:coreProperties>
</file>